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</w:rPr>
        <w:id w:val="651644100"/>
        <w:lock w:val="contentLocked"/>
        <w:placeholder>
          <w:docPart w:val="DefaultPlaceholder_1082065158"/>
        </w:placeholder>
        <w:group/>
      </w:sdtPr>
      <w:sdtEndPr>
        <w:rPr>
          <w:b w:val="0"/>
        </w:rPr>
      </w:sdtEndPr>
      <w:sdtContent>
        <w:p w:rsidR="00EC4677" w:rsidRPr="00EC4677" w:rsidRDefault="00EC4677" w:rsidP="00EC4677">
          <w:pPr>
            <w:spacing w:after="0" w:line="240" w:lineRule="auto"/>
            <w:rPr>
              <w:b/>
            </w:rPr>
          </w:pPr>
          <w:r w:rsidRPr="00EC4677">
            <w:rPr>
              <w:b/>
            </w:rPr>
            <w:t>Thrills &amp; Chills</w:t>
          </w:r>
        </w:p>
        <w:p w:rsidR="00EC4677" w:rsidRDefault="00EC4677" w:rsidP="00EC4677">
          <w:pPr>
            <w:spacing w:after="0" w:line="240" w:lineRule="auto"/>
          </w:pPr>
          <w:r w:rsidRPr="00EC4677">
            <w:t xml:space="preserve">Chapter 3 </w:t>
          </w:r>
        </w:p>
        <w:p w:rsidR="00EC4677" w:rsidRDefault="00EC4677" w:rsidP="00EC4677">
          <w:pPr>
            <w:spacing w:after="0" w:line="240" w:lineRule="auto"/>
          </w:pPr>
        </w:p>
        <w:p w:rsidR="00BF6A06" w:rsidRPr="00BF6A06" w:rsidRDefault="00BF6A06" w:rsidP="00BF6A06">
          <w:pPr>
            <w:spacing w:after="0" w:line="240" w:lineRule="auto"/>
          </w:pPr>
          <w:r w:rsidRPr="00BF6A06">
            <w:t>Activity 3</w:t>
          </w:r>
          <w:r w:rsidRPr="00BF6A06">
            <w:br/>
          </w:r>
          <w:r w:rsidRPr="00BF6A06">
            <w:rPr>
              <w:b/>
            </w:rPr>
            <w:t>More Energy</w:t>
          </w:r>
          <w:r w:rsidRPr="00BF6A06">
            <w:t xml:space="preserve"> </w:t>
          </w:r>
        </w:p>
        <w:p w:rsidR="00EC4677" w:rsidRPr="00EC4677" w:rsidRDefault="00EC4677" w:rsidP="00EC4677">
          <w:pPr>
            <w:spacing w:after="0" w:line="240" w:lineRule="auto"/>
          </w:pPr>
        </w:p>
        <w:p w:rsidR="00D91E2B" w:rsidRPr="00EC4677" w:rsidRDefault="00F40CC3" w:rsidP="00EC4677">
          <w:r w:rsidRPr="00EC4677">
            <w:t>Goals…</w:t>
          </w:r>
        </w:p>
        <w:p w:rsidR="00791874" w:rsidRPr="00D61DCE" w:rsidRDefault="00ED2B60" w:rsidP="00D61DCE">
          <w:pPr>
            <w:numPr>
              <w:ilvl w:val="0"/>
              <w:numId w:val="5"/>
            </w:numPr>
          </w:pPr>
          <w:r w:rsidRPr="00D61DCE">
            <w:t>Measure the kinetic energy of a pop-up toy</w:t>
          </w:r>
        </w:p>
        <w:p w:rsidR="00791874" w:rsidRPr="00D61DCE" w:rsidRDefault="00ED2B60" w:rsidP="00D61DCE">
          <w:pPr>
            <w:numPr>
              <w:ilvl w:val="0"/>
              <w:numId w:val="5"/>
            </w:numPr>
          </w:pPr>
          <w:r w:rsidRPr="00D61DCE">
            <w:t>Calculate the spring potential energy</w:t>
          </w:r>
        </w:p>
        <w:p w:rsidR="00791874" w:rsidRPr="00D61DCE" w:rsidRDefault="00ED2B60" w:rsidP="00D61DCE">
          <w:pPr>
            <w:numPr>
              <w:ilvl w:val="0"/>
              <w:numId w:val="5"/>
            </w:numPr>
          </w:pPr>
          <w:r w:rsidRPr="00D61DCE">
            <w:t>Recognize the general nature of the conservation of energy with heat, sound, chemical, and other forms of energy</w:t>
          </w:r>
        </w:p>
        <w:p w:rsidR="00D91E2B" w:rsidRPr="00EC4677" w:rsidRDefault="00F40CC3" w:rsidP="00EC4677">
          <w:r w:rsidRPr="00EC4677">
            <w:t xml:space="preserve">For You To Read Key Points To Learn </w:t>
          </w:r>
        </w:p>
        <w:p w:rsidR="00791874" w:rsidRPr="00D61DCE" w:rsidRDefault="00ED2B60" w:rsidP="00D61DCE">
          <w:pPr>
            <w:numPr>
              <w:ilvl w:val="0"/>
              <w:numId w:val="6"/>
            </w:numPr>
          </w:pPr>
          <w:r w:rsidRPr="00D61DCE">
            <w:t>Conservation of energy –</w:t>
          </w:r>
          <w:sdt>
            <w:sdtPr>
              <w:id w:val="471729269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 w:rsidR="00E60D85">
            <w:t xml:space="preserve"> </w:t>
          </w:r>
          <w:r w:rsidRPr="00D61DCE">
            <w:t xml:space="preserve">of the </w:t>
          </w:r>
          <w:sdt>
            <w:sdtPr>
              <w:id w:val="-647278351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Pr="00D61DCE">
            <w:t xml:space="preserve">must always be the </w:t>
          </w:r>
          <w:sdt>
            <w:sdtPr>
              <w:id w:val="1302961105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</w:p>
        <w:p w:rsidR="00791874" w:rsidRPr="00D61DCE" w:rsidRDefault="00ED2B60" w:rsidP="00D61DCE">
          <w:pPr>
            <w:numPr>
              <w:ilvl w:val="0"/>
              <w:numId w:val="6"/>
            </w:numPr>
          </w:pPr>
          <w:r w:rsidRPr="00D61DCE">
            <w:t xml:space="preserve">Spring potential energy – the </w:t>
          </w:r>
          <w:sdt>
            <w:sdtPr>
              <w:id w:val="-1633858960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 w:rsidRPr="00D61DCE">
            <w:t xml:space="preserve"> energy of</w:t>
          </w:r>
          <w:r>
            <w:t xml:space="preserve"> a spring due to its </w:t>
          </w:r>
          <w:sdt>
            <w:sdtPr>
              <w:id w:val="314077863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or </w:t>
          </w:r>
          <w:sdt>
            <w:sdtPr>
              <w:id w:val="-240027584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</w:p>
        <w:p w:rsidR="00791874" w:rsidRPr="00D61DCE" w:rsidRDefault="00ED2B60" w:rsidP="00D61DCE">
          <w:pPr>
            <w:numPr>
              <w:ilvl w:val="0"/>
              <w:numId w:val="6"/>
            </w:numPr>
          </w:pPr>
          <w:r w:rsidRPr="00D61DCE">
            <w:t>SPE = 1/2kx</w:t>
          </w:r>
          <w:r w:rsidRPr="00D61DCE">
            <w:rPr>
              <w:vertAlign w:val="superscript"/>
            </w:rPr>
            <w:t>2</w:t>
          </w:r>
          <w:r w:rsidRPr="00D61DCE">
            <w:t xml:space="preserve"> </w:t>
          </w:r>
        </w:p>
        <w:p w:rsidR="00791874" w:rsidRPr="00D61DCE" w:rsidRDefault="00ED2B60" w:rsidP="00D61DCE">
          <w:pPr>
            <w:numPr>
              <w:ilvl w:val="0"/>
              <w:numId w:val="6"/>
            </w:numPr>
          </w:pPr>
          <w:bookmarkStart w:id="0" w:name="_GoBack"/>
          <w:r w:rsidRPr="00D61DCE">
            <w:t xml:space="preserve">A </w:t>
          </w:r>
          <w:sdt>
            <w:sdtPr>
              <w:id w:val="-1378701127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 w:rsidRPr="00D61DCE">
            <w:t xml:space="preserve"> is a spring that is </w:t>
          </w:r>
          <w:sdt>
            <w:sdtPr>
              <w:id w:val="-1451168182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 w:rsidRPr="00D61DCE">
            <w:t xml:space="preserve"> to stretch/compress and will </w:t>
          </w:r>
          <w:bookmarkEnd w:id="0"/>
          <w:r w:rsidRPr="00D61DCE">
            <w:t xml:space="preserve">have </w:t>
          </w:r>
          <w:sdt>
            <w:sdtPr>
              <w:id w:val="433874146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</w:p>
        <w:p w:rsidR="00791874" w:rsidRPr="00D61DCE" w:rsidRDefault="00ED2B60" w:rsidP="00D61DCE">
          <w:pPr>
            <w:numPr>
              <w:ilvl w:val="0"/>
              <w:numId w:val="6"/>
            </w:numPr>
          </w:pPr>
          <w:r w:rsidRPr="00D61DCE">
            <w:t>GPE + KE + SPE = constant</w:t>
          </w:r>
        </w:p>
        <w:p w:rsidR="00791874" w:rsidRPr="00D61DCE" w:rsidRDefault="00ED2B60" w:rsidP="00D61DCE">
          <w:pPr>
            <w:numPr>
              <w:ilvl w:val="0"/>
              <w:numId w:val="6"/>
            </w:numPr>
          </w:pPr>
          <w:r w:rsidRPr="00D61DCE">
            <w:t>MGH + 1/2mv</w:t>
          </w:r>
          <w:r w:rsidRPr="00D61DCE">
            <w:rPr>
              <w:vertAlign w:val="superscript"/>
            </w:rPr>
            <w:t>2</w:t>
          </w:r>
          <w:r w:rsidRPr="00D61DCE">
            <w:t xml:space="preserve"> + 1/2kx</w:t>
          </w:r>
          <w:r w:rsidRPr="00D61DCE">
            <w:rPr>
              <w:vertAlign w:val="superscript"/>
            </w:rPr>
            <w:t>2</w:t>
          </w:r>
          <w:r w:rsidRPr="00D61DCE">
            <w:t xml:space="preserve"> = constant</w:t>
          </w:r>
        </w:p>
        <w:p w:rsidR="00791874" w:rsidRPr="00D61DCE" w:rsidRDefault="00ED2B60" w:rsidP="00ED2B60">
          <w:r w:rsidRPr="00D61DCE">
            <w:t>What did you learn?</w:t>
          </w:r>
        </w:p>
        <w:p w:rsidR="00791874" w:rsidRPr="00D61DCE" w:rsidRDefault="00ED2B60" w:rsidP="00D61DCE">
          <w:pPr>
            <w:numPr>
              <w:ilvl w:val="1"/>
              <w:numId w:val="6"/>
            </w:numPr>
          </w:pPr>
          <w:r w:rsidRPr="00D61DCE">
            <w:t xml:space="preserve">There </w:t>
          </w:r>
          <w:r>
            <w:t xml:space="preserve">are </w:t>
          </w:r>
          <w:sdt>
            <w:sdtPr>
              <w:id w:val="1620101925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 w:rsidRPr="00D61DCE">
            <w:t xml:space="preserve"> energies (sound, heat, chemical, etc)</w:t>
          </w:r>
        </w:p>
        <w:p w:rsidR="00791874" w:rsidRPr="00D61DCE" w:rsidRDefault="00ED2B60" w:rsidP="00D61DCE">
          <w:pPr>
            <w:numPr>
              <w:ilvl w:val="1"/>
              <w:numId w:val="6"/>
            </w:numPr>
          </w:pPr>
          <w:r w:rsidRPr="00D61DCE">
            <w:t xml:space="preserve">A </w:t>
          </w:r>
          <w:sdt>
            <w:sdtPr>
              <w:id w:val="1641848634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 w:rsidRPr="00D61DCE">
            <w:t xml:space="preserve"> amount of energy will be </w:t>
          </w:r>
          <w:sdt>
            <w:sdtPr>
              <w:id w:val="1148247848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>
            <w:t>-</w:t>
          </w:r>
          <w:r w:rsidRPr="00D61DCE">
            <w:t xml:space="preserve"> to these other energies</w:t>
          </w:r>
        </w:p>
        <w:p w:rsidR="00791874" w:rsidRPr="00D61DCE" w:rsidRDefault="00ED2B60" w:rsidP="00D61DCE">
          <w:pPr>
            <w:numPr>
              <w:ilvl w:val="1"/>
              <w:numId w:val="6"/>
            </w:numPr>
          </w:pPr>
          <w:r w:rsidRPr="00D61DCE">
            <w:t xml:space="preserve">Roller coasters use </w:t>
          </w:r>
          <w:sdt>
            <w:sdtPr>
              <w:id w:val="-592476081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 w:rsidR="00E60D85">
            <w:t xml:space="preserve"> </w:t>
          </w:r>
          <w:r w:rsidRPr="00D61DCE">
            <w:t xml:space="preserve">energy to get to the top of the hill - </w:t>
          </w:r>
          <w:r w:rsidRPr="00D61DCE">
            <w:rPr>
              <w:i/>
              <w:iCs/>
            </w:rPr>
            <w:t xml:space="preserve">this is like using your </w:t>
          </w:r>
          <w:r w:rsidR="00E60D85">
            <w:rPr>
              <w:i/>
              <w:iCs/>
            </w:rPr>
            <w:t xml:space="preserve"> </w:t>
          </w:r>
          <w:sdt>
            <w:sdtPr>
              <w:rPr>
                <w:i/>
                <w:iCs/>
              </w:rPr>
              <w:id w:val="-1421247101"/>
              <w:placeholder>
                <w:docPart w:val="DefaultPlaceholder_1082065158"/>
              </w:placeholder>
              <w:showingPlcHdr/>
            </w:sdtPr>
            <w:sdtContent>
              <w:r w:rsidR="00E60D85" w:rsidRPr="00EC745B">
                <w:rPr>
                  <w:rStyle w:val="PlaceholderText"/>
                </w:rPr>
                <w:t>Click here to enter text.</w:t>
              </w:r>
            </w:sdtContent>
          </w:sdt>
          <w:r w:rsidR="00E60D85">
            <w:rPr>
              <w:i/>
              <w:iCs/>
            </w:rPr>
            <w:t xml:space="preserve"> </w:t>
          </w:r>
          <w:r w:rsidRPr="00D61DCE">
            <w:rPr>
              <w:i/>
              <w:iCs/>
            </w:rPr>
            <w:t>energy to compress the pop-up toy</w:t>
          </w:r>
        </w:p>
        <w:p w:rsidR="00EC4677" w:rsidRDefault="00E60D85" w:rsidP="00EC4677">
          <w:pPr>
            <w:numPr>
              <w:ilvl w:val="1"/>
              <w:numId w:val="6"/>
            </w:numPr>
          </w:pPr>
          <w:sdt>
            <w:sdtPr>
              <w:id w:val="1496372569"/>
              <w:placeholder>
                <w:docPart w:val="DefaultPlaceholder_1082065158"/>
              </w:placeholder>
              <w:showingPlcHdr/>
            </w:sdtPr>
            <w:sdtContent>
              <w:r w:rsidRPr="00EC745B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="00ED2B60" w:rsidRPr="00D61DCE">
            <w:t xml:space="preserve">becomes </w:t>
          </w:r>
          <w:sdt>
            <w:sdtPr>
              <w:id w:val="1928231047"/>
              <w:placeholder>
                <w:docPart w:val="DefaultPlaceholder_1082065158"/>
              </w:placeholder>
              <w:showingPlcHdr/>
            </w:sdtPr>
            <w:sdtContent>
              <w:r w:rsidRPr="00EC745B">
                <w:rPr>
                  <w:rStyle w:val="PlaceholderText"/>
                </w:rPr>
                <w:t>Click here to enter text.</w:t>
              </w:r>
            </w:sdtContent>
          </w:sdt>
          <w:r w:rsidR="00ED2B60">
            <w:t xml:space="preserve"> which becomes </w:t>
          </w:r>
          <w:sdt>
            <w:sdtPr>
              <w:id w:val="219570073"/>
              <w:placeholder>
                <w:docPart w:val="DefaultPlaceholder_1082065158"/>
              </w:placeholder>
              <w:showingPlcHdr/>
            </w:sdtPr>
            <w:sdtContent>
              <w:r w:rsidRPr="00EC745B">
                <w:rPr>
                  <w:rStyle w:val="PlaceholderText"/>
                </w:rPr>
                <w:t>Click here to enter text.</w:t>
              </w:r>
            </w:sdtContent>
          </w:sdt>
        </w:p>
      </w:sdtContent>
    </w:sdt>
    <w:sectPr w:rsidR="00EC4677" w:rsidSect="00A60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4A9"/>
    <w:multiLevelType w:val="hybridMultilevel"/>
    <w:tmpl w:val="40AEC184"/>
    <w:lvl w:ilvl="0" w:tplc="84E24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F3F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E9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C6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16A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0F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148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64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E0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216037"/>
    <w:multiLevelType w:val="hybridMultilevel"/>
    <w:tmpl w:val="C7189B50"/>
    <w:lvl w:ilvl="0" w:tplc="B9268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922688">
      <w:start w:val="6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8EC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E60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84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87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C85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8C2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104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E66650E"/>
    <w:multiLevelType w:val="hybridMultilevel"/>
    <w:tmpl w:val="41F00612"/>
    <w:lvl w:ilvl="0" w:tplc="2F66D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0A13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06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CCB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C6E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685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41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6E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6A1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C906C92"/>
    <w:multiLevelType w:val="hybridMultilevel"/>
    <w:tmpl w:val="F8208C4C"/>
    <w:lvl w:ilvl="0" w:tplc="AE94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AEEDC">
      <w:start w:val="13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A27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508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E5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866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7E8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94C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C6DE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E0402D2"/>
    <w:multiLevelType w:val="hybridMultilevel"/>
    <w:tmpl w:val="BB787732"/>
    <w:lvl w:ilvl="0" w:tplc="18AA92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0E8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2CC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A49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9E6E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0AA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962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DC3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D64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95C4729"/>
    <w:multiLevelType w:val="hybridMultilevel"/>
    <w:tmpl w:val="35BAAD60"/>
    <w:lvl w:ilvl="0" w:tplc="DACC5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90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C4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25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69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EE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8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E1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4B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77"/>
    <w:rsid w:val="001139F2"/>
    <w:rsid w:val="0014004D"/>
    <w:rsid w:val="00791874"/>
    <w:rsid w:val="00942AA1"/>
    <w:rsid w:val="00A606A1"/>
    <w:rsid w:val="00BF6A06"/>
    <w:rsid w:val="00D61DCE"/>
    <w:rsid w:val="00D91E2B"/>
    <w:rsid w:val="00E60D85"/>
    <w:rsid w:val="00EC4677"/>
    <w:rsid w:val="00ED2B60"/>
    <w:rsid w:val="00F4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0D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0D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4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0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4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5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1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92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31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0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2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2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4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49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1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54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289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30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51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5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6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30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8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8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2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F25D2-0194-40D6-8AFA-19113107DC96}"/>
      </w:docPartPr>
      <w:docPartBody>
        <w:p w:rsidR="00000000" w:rsidRDefault="00BC1959">
          <w:r w:rsidRPr="00EC745B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59"/>
    <w:rsid w:val="00BC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195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195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2</cp:revision>
  <cp:lastPrinted>2010-01-13T00:37:00Z</cp:lastPrinted>
  <dcterms:created xsi:type="dcterms:W3CDTF">2013-01-08T15:39:00Z</dcterms:created>
  <dcterms:modified xsi:type="dcterms:W3CDTF">2013-01-08T15:39:00Z</dcterms:modified>
</cp:coreProperties>
</file>